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9ABA" w14:textId="16BF3C26" w:rsidR="00E616E6" w:rsidRPr="00B152C2" w:rsidRDefault="00B152C2" w:rsidP="004B1EC9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152C2">
        <w:rPr>
          <w:rFonts w:ascii="Times New Roman" w:hAnsi="Times New Roman" w:cs="Times New Roman"/>
          <w:sz w:val="26"/>
          <w:szCs w:val="26"/>
          <w:lang w:val="ro-RO"/>
        </w:rPr>
        <w:t>Către,</w:t>
      </w:r>
    </w:p>
    <w:p w14:paraId="59EF44C0" w14:textId="7174237B" w:rsidR="00B152C2" w:rsidRDefault="00B152C2" w:rsidP="004B1EC9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________________________</w:t>
      </w:r>
      <w:r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1"/>
      </w:r>
    </w:p>
    <w:p w14:paraId="0F822750" w14:textId="2EEE90E7" w:rsidR="00B74A8C" w:rsidRPr="00B152C2" w:rsidRDefault="00B74A8C" w:rsidP="004B1EC9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Dosar nr. ________________</w:t>
      </w:r>
      <w:r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2"/>
      </w:r>
    </w:p>
    <w:p w14:paraId="0C8B6353" w14:textId="5A6E0CEA" w:rsidR="00B152C2" w:rsidRPr="00B152C2" w:rsidRDefault="00B152C2" w:rsidP="004B1EC9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AF25BD4" w14:textId="4EB9A04B" w:rsidR="00B152C2" w:rsidRPr="00B152C2" w:rsidRDefault="00B152C2" w:rsidP="004B1EC9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24733A3" w14:textId="3ABE560D" w:rsidR="00B152C2" w:rsidRPr="00B152C2" w:rsidRDefault="00B152C2" w:rsidP="004B1EC9">
      <w:pPr>
        <w:pStyle w:val="NoSpacing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B152C2">
        <w:rPr>
          <w:rFonts w:ascii="Times New Roman" w:hAnsi="Times New Roman" w:cs="Times New Roman"/>
          <w:sz w:val="26"/>
          <w:szCs w:val="26"/>
          <w:lang w:val="ro-RO"/>
        </w:rPr>
        <w:t>DOMNULE PREȘEDINTE,</w:t>
      </w:r>
    </w:p>
    <w:p w14:paraId="32F814C1" w14:textId="7240F665" w:rsidR="00B152C2" w:rsidRPr="00B152C2" w:rsidRDefault="00B152C2" w:rsidP="004B1EC9">
      <w:pPr>
        <w:pStyle w:val="NoSpacing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DA9DDC0" w14:textId="7BFC725E" w:rsidR="00B152C2" w:rsidRDefault="00B152C2" w:rsidP="004B1EC9">
      <w:pPr>
        <w:pStyle w:val="NoSpacing"/>
        <w:spacing w:line="276" w:lineRule="auto"/>
        <w:ind w:right="119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152C2">
        <w:rPr>
          <w:rFonts w:ascii="Times New Roman" w:hAnsi="Times New Roman" w:cs="Times New Roman"/>
          <w:sz w:val="26"/>
          <w:szCs w:val="26"/>
          <w:lang w:val="ro-RO"/>
        </w:rPr>
        <w:t>Subsemnatul</w:t>
      </w:r>
      <w:r>
        <w:rPr>
          <w:rFonts w:ascii="Times New Roman" w:hAnsi="Times New Roman" w:cs="Times New Roman"/>
          <w:sz w:val="26"/>
          <w:szCs w:val="26"/>
          <w:lang w:val="ro-RO"/>
        </w:rPr>
        <w:t>/Subscrisa</w:t>
      </w:r>
      <w:r w:rsidRPr="00B152C2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o-RO"/>
        </w:rPr>
        <w:t>__________________________</w:t>
      </w:r>
      <w:r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3"/>
      </w:r>
      <w:r w:rsidRPr="00B152C2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cu domiciliul/sediul </w:t>
      </w:r>
      <w:r w:rsidR="00B74A8C">
        <w:rPr>
          <w:rFonts w:ascii="Times New Roman" w:hAnsi="Times New Roman" w:cs="Times New Roman"/>
          <w:sz w:val="26"/>
          <w:szCs w:val="26"/>
          <w:lang w:val="ro-RO"/>
        </w:rPr>
        <w:t>situat în ______________________</w:t>
      </w:r>
      <w:r w:rsidR="00B74A8C"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4"/>
      </w:r>
      <w:r w:rsidR="00B74A8C">
        <w:rPr>
          <w:rFonts w:ascii="Times New Roman" w:hAnsi="Times New Roman" w:cs="Times New Roman"/>
          <w:sz w:val="26"/>
          <w:szCs w:val="26"/>
          <w:lang w:val="ro-RO"/>
        </w:rPr>
        <w:t>, str. __________________________________ nr.____, bl.____, sc. ___, et. _______ apt._____ , Sector/Județ __________________, având CNP/CUI ___________________________ e-mail______________________,</w:t>
      </w:r>
    </w:p>
    <w:p w14:paraId="1EBC6E5F" w14:textId="56AB33E2" w:rsidR="00B74A8C" w:rsidRDefault="00B74A8C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telefon__________________, în calitate de _________________</w:t>
      </w:r>
      <w:r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5"/>
      </w:r>
      <w:r>
        <w:rPr>
          <w:rFonts w:ascii="Times New Roman" w:hAnsi="Times New Roman" w:cs="Times New Roman"/>
          <w:sz w:val="26"/>
          <w:szCs w:val="26"/>
          <w:lang w:val="ro-RO"/>
        </w:rPr>
        <w:t>, formulez prezenta</w:t>
      </w:r>
    </w:p>
    <w:p w14:paraId="00F24AC9" w14:textId="6A2BA0C9" w:rsidR="005623B0" w:rsidRDefault="005623B0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6C43FD3" w14:textId="6C44D9C4" w:rsidR="005623B0" w:rsidRDefault="005623B0" w:rsidP="004B1EC9">
      <w:pPr>
        <w:pStyle w:val="NoSpacing"/>
        <w:spacing w:line="276" w:lineRule="auto"/>
        <w:ind w:right="119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CERERE DE LEGALIZARE</w:t>
      </w:r>
    </w:p>
    <w:p w14:paraId="286329B2" w14:textId="7F43497B" w:rsidR="005623B0" w:rsidRDefault="005623B0" w:rsidP="004B1EC9">
      <w:pPr>
        <w:pStyle w:val="NoSpacing"/>
        <w:spacing w:line="276" w:lineRule="auto"/>
        <w:ind w:right="119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53670040" w14:textId="45F6E794" w:rsidR="005623B0" w:rsidRDefault="005623B0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="004B1EC9">
        <w:rPr>
          <w:rFonts w:ascii="Times New Roman" w:hAnsi="Times New Roman" w:cs="Times New Roman"/>
          <w:sz w:val="26"/>
          <w:szCs w:val="26"/>
          <w:lang w:val="ro-RO"/>
        </w:rPr>
        <w:t>hotărârii civile nr. __________________</w:t>
      </w:r>
      <w:r w:rsidR="004B1EC9"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6"/>
      </w:r>
      <w:r w:rsidR="004B1EC9">
        <w:rPr>
          <w:rFonts w:ascii="Times New Roman" w:hAnsi="Times New Roman" w:cs="Times New Roman"/>
          <w:sz w:val="26"/>
          <w:szCs w:val="26"/>
          <w:lang w:val="ro-RO"/>
        </w:rPr>
        <w:t>, pronunțată de ______________________ _________________,</w:t>
      </w:r>
      <w:r w:rsidR="004B1EC9"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7"/>
      </w:r>
      <w:r w:rsidR="004B1EC9">
        <w:rPr>
          <w:rFonts w:ascii="Times New Roman" w:hAnsi="Times New Roman" w:cs="Times New Roman"/>
          <w:sz w:val="26"/>
          <w:szCs w:val="26"/>
          <w:lang w:val="ro-RO"/>
        </w:rPr>
        <w:t xml:space="preserve"> în dosarul nr. ________________</w:t>
      </w:r>
      <w:r w:rsidR="004B1EC9"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8"/>
      </w:r>
      <w:r w:rsidR="004B1EC9">
        <w:rPr>
          <w:rFonts w:ascii="Times New Roman" w:hAnsi="Times New Roman" w:cs="Times New Roman"/>
          <w:sz w:val="26"/>
          <w:szCs w:val="26"/>
          <w:lang w:val="ro-RO"/>
        </w:rPr>
        <w:t xml:space="preserve"> la data de ____________,</w:t>
      </w:r>
      <w:r w:rsidR="004B1EC9"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9"/>
      </w:r>
      <w:r w:rsidR="004B1EC9">
        <w:rPr>
          <w:rFonts w:ascii="Times New Roman" w:hAnsi="Times New Roman" w:cs="Times New Roman"/>
          <w:sz w:val="26"/>
          <w:szCs w:val="26"/>
          <w:lang w:val="ro-RO"/>
        </w:rPr>
        <w:t xml:space="preserve"> rămasă definitivă. </w:t>
      </w:r>
    </w:p>
    <w:p w14:paraId="2C1F00EB" w14:textId="3C72FD48" w:rsidR="004B1EC9" w:rsidRDefault="004B1EC9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26B78B1" w14:textId="186A9720" w:rsidR="004B1EC9" w:rsidRDefault="004B1EC9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Solicit eliberarea unui număr de _____ </w:t>
      </w:r>
      <w:r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10"/>
      </w:r>
      <w:r>
        <w:rPr>
          <w:rFonts w:ascii="Times New Roman" w:hAnsi="Times New Roman" w:cs="Times New Roman"/>
          <w:sz w:val="26"/>
          <w:szCs w:val="26"/>
          <w:lang w:val="ro-RO"/>
        </w:rPr>
        <w:t>exemplare solicitând să fie menționate data și modul în care hotărârea a rămas definitivă.</w:t>
      </w:r>
    </w:p>
    <w:p w14:paraId="4C347107" w14:textId="12E1018C" w:rsidR="004B1EC9" w:rsidRDefault="004B1EC9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D050FD4" w14:textId="02D843BF" w:rsidR="004B1EC9" w:rsidRDefault="004B1EC9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Anexez  taxă de timbru în cuantum de____</w:t>
      </w:r>
      <w:r>
        <w:rPr>
          <w:rStyle w:val="FootnoteReference"/>
          <w:rFonts w:ascii="Times New Roman" w:hAnsi="Times New Roman" w:cs="Times New Roman"/>
          <w:sz w:val="26"/>
          <w:szCs w:val="26"/>
          <w:lang w:val="ro-RO"/>
        </w:rPr>
        <w:footnoteReference w:id="11"/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lei.</w:t>
      </w:r>
    </w:p>
    <w:p w14:paraId="3DAB9FF9" w14:textId="6796FB56" w:rsidR="004B1EC9" w:rsidRDefault="004B1EC9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Anexez prezentei un număr de ____ copii ale hotărârii judecătorești;</w:t>
      </w:r>
    </w:p>
    <w:p w14:paraId="2635063C" w14:textId="186926CC" w:rsidR="004B1EC9" w:rsidRDefault="004B1EC9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15021C34" w14:textId="0D00C44C" w:rsidR="004B1EC9" w:rsidRDefault="004B1EC9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71773D12" w14:textId="5B58E45D" w:rsidR="004B1EC9" w:rsidRDefault="004B1EC9" w:rsidP="004B1EC9">
      <w:pPr>
        <w:pStyle w:val="NoSpacing"/>
        <w:spacing w:line="276" w:lineRule="auto"/>
        <w:ind w:right="11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Data:</w:t>
      </w:r>
      <w:r w:rsidR="00C57474">
        <w:rPr>
          <w:rFonts w:ascii="Times New Roman" w:hAnsi="Times New Roman" w:cs="Times New Roman"/>
          <w:sz w:val="26"/>
          <w:szCs w:val="26"/>
          <w:lang w:val="ro-RO"/>
        </w:rPr>
        <w:t>____________</w:t>
      </w:r>
    </w:p>
    <w:p w14:paraId="7DD8127E" w14:textId="7C3DA3C4" w:rsidR="004B1EC9" w:rsidRDefault="004B1EC9" w:rsidP="00C57474">
      <w:pPr>
        <w:pStyle w:val="NoSpacing"/>
        <w:spacing w:line="276" w:lineRule="auto"/>
        <w:ind w:right="119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="00460EC7">
        <w:rPr>
          <w:rFonts w:ascii="Times New Roman" w:hAnsi="Times New Roman" w:cs="Times New Roman"/>
          <w:sz w:val="26"/>
          <w:szCs w:val="26"/>
          <w:lang w:val="ro-RO"/>
        </w:rPr>
        <w:t>Semnătura</w:t>
      </w:r>
    </w:p>
    <w:p w14:paraId="63C08A31" w14:textId="3D4244C4" w:rsidR="00C57474" w:rsidRPr="00B152C2" w:rsidRDefault="00C57474" w:rsidP="00C57474">
      <w:pPr>
        <w:pStyle w:val="NoSpacing"/>
        <w:spacing w:line="276" w:lineRule="auto"/>
        <w:ind w:right="119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__________________________</w:t>
      </w:r>
    </w:p>
    <w:sectPr w:rsidR="00C57474" w:rsidRPr="00B152C2" w:rsidSect="00B152C2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68C0" w14:textId="77777777" w:rsidR="001B07BF" w:rsidRDefault="001B07BF" w:rsidP="00B152C2">
      <w:pPr>
        <w:spacing w:after="0" w:line="240" w:lineRule="auto"/>
      </w:pPr>
      <w:r>
        <w:separator/>
      </w:r>
    </w:p>
  </w:endnote>
  <w:endnote w:type="continuationSeparator" w:id="0">
    <w:p w14:paraId="34803BCA" w14:textId="77777777" w:rsidR="001B07BF" w:rsidRDefault="001B07BF" w:rsidP="00B1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838" w14:textId="77777777" w:rsidR="001B07BF" w:rsidRDefault="001B07BF" w:rsidP="00B152C2">
      <w:pPr>
        <w:spacing w:after="0" w:line="240" w:lineRule="auto"/>
      </w:pPr>
      <w:r>
        <w:separator/>
      </w:r>
    </w:p>
  </w:footnote>
  <w:footnote w:type="continuationSeparator" w:id="0">
    <w:p w14:paraId="29AFC564" w14:textId="77777777" w:rsidR="001B07BF" w:rsidRDefault="001B07BF" w:rsidP="00B152C2">
      <w:pPr>
        <w:spacing w:after="0" w:line="240" w:lineRule="auto"/>
      </w:pPr>
      <w:r>
        <w:continuationSeparator/>
      </w:r>
    </w:p>
  </w:footnote>
  <w:footnote w:id="1">
    <w:p w14:paraId="5BFF394A" w14:textId="098220AA" w:rsidR="00B152C2" w:rsidRPr="00B152C2" w:rsidRDefault="00B152C2">
      <w:pPr>
        <w:pStyle w:val="FootnoteText"/>
        <w:rPr>
          <w:rFonts w:ascii="Times New Roman" w:hAnsi="Times New Roman" w:cs="Times New Roman"/>
          <w:lang w:val="ro-RO"/>
        </w:rPr>
      </w:pPr>
      <w:r w:rsidRPr="00B152C2">
        <w:rPr>
          <w:rStyle w:val="FootnoteReference"/>
          <w:rFonts w:ascii="Times New Roman" w:hAnsi="Times New Roman" w:cs="Times New Roman"/>
        </w:rPr>
        <w:footnoteRef/>
      </w:r>
      <w:r w:rsidRPr="00B152C2">
        <w:rPr>
          <w:rFonts w:ascii="Times New Roman" w:hAnsi="Times New Roman" w:cs="Times New Roman"/>
        </w:rPr>
        <w:t xml:space="preserve"> </w:t>
      </w:r>
      <w:r w:rsidRPr="00B152C2">
        <w:rPr>
          <w:rFonts w:ascii="Times New Roman" w:hAnsi="Times New Roman" w:cs="Times New Roman"/>
          <w:lang w:val="ro-RO"/>
        </w:rPr>
        <w:t>Instanța competentă;</w:t>
      </w:r>
    </w:p>
  </w:footnote>
  <w:footnote w:id="2">
    <w:p w14:paraId="1139BEC5" w14:textId="4E3BBAFE" w:rsidR="00B74A8C" w:rsidRPr="00B74A8C" w:rsidRDefault="00B74A8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B74A8C">
        <w:rPr>
          <w:lang w:val="pt-BR"/>
        </w:rPr>
        <w:t xml:space="preserve"> </w:t>
      </w:r>
      <w:r>
        <w:rPr>
          <w:lang w:val="ro-RO"/>
        </w:rPr>
        <w:t xml:space="preserve">Numărul de dosar în care a rămas definitivă hotărârea; </w:t>
      </w:r>
    </w:p>
  </w:footnote>
  <w:footnote w:id="3">
    <w:p w14:paraId="7FA5AA40" w14:textId="261B1D1D" w:rsidR="00B152C2" w:rsidRPr="00B152C2" w:rsidRDefault="00B152C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B152C2">
        <w:rPr>
          <w:lang w:val="pt-BR"/>
        </w:rPr>
        <w:t xml:space="preserve"> </w:t>
      </w:r>
      <w:r>
        <w:rPr>
          <w:lang w:val="ro-RO"/>
        </w:rPr>
        <w:t>Nume și prenume sau denumirea persoanei juridice;</w:t>
      </w:r>
    </w:p>
  </w:footnote>
  <w:footnote w:id="4">
    <w:p w14:paraId="3A283E28" w14:textId="64BFE4B8" w:rsidR="00B74A8C" w:rsidRPr="00B74A8C" w:rsidRDefault="00B74A8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B74A8C">
        <w:rPr>
          <w:lang w:val="pt-BR"/>
        </w:rPr>
        <w:t xml:space="preserve"> </w:t>
      </w:r>
      <w:r>
        <w:rPr>
          <w:lang w:val="ro-RO"/>
        </w:rPr>
        <w:t>Oraș/Municipiu</w:t>
      </w:r>
    </w:p>
  </w:footnote>
  <w:footnote w:id="5">
    <w:p w14:paraId="491FDC5F" w14:textId="192B199F" w:rsidR="00B74A8C" w:rsidRPr="00B74A8C" w:rsidRDefault="00B74A8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B74A8C">
        <w:rPr>
          <w:lang w:val="fr-FR"/>
        </w:rPr>
        <w:t xml:space="preserve"> </w:t>
      </w:r>
      <w:r>
        <w:rPr>
          <w:lang w:val="ro-RO"/>
        </w:rPr>
        <w:t>Pârât/Reclamant/Intervenient/Mandatar etc.</w:t>
      </w:r>
    </w:p>
  </w:footnote>
  <w:footnote w:id="6">
    <w:p w14:paraId="3DCB679F" w14:textId="3FB73183" w:rsidR="004B1EC9" w:rsidRPr="004B1EC9" w:rsidRDefault="004B1EC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4B1EC9">
        <w:rPr>
          <w:lang w:val="ro-RO"/>
        </w:rPr>
        <w:t xml:space="preserve"> </w:t>
      </w:r>
      <w:r>
        <w:rPr>
          <w:lang w:val="ro-RO"/>
        </w:rPr>
        <w:t xml:space="preserve">Numărul hotărârii poate fi găsit în partea de incipientă a acesteia; </w:t>
      </w:r>
    </w:p>
  </w:footnote>
  <w:footnote w:id="7">
    <w:p w14:paraId="03A8123D" w14:textId="717E8E3B" w:rsidR="004B1EC9" w:rsidRPr="004B1EC9" w:rsidRDefault="004B1EC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Instanța care a pronunțat hotărârea;</w:t>
      </w:r>
    </w:p>
  </w:footnote>
  <w:footnote w:id="8">
    <w:p w14:paraId="674A11B1" w14:textId="7CDDCF83" w:rsidR="004B1EC9" w:rsidRPr="004B1EC9" w:rsidRDefault="004B1EC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Numărul dosarului;</w:t>
      </w:r>
    </w:p>
  </w:footnote>
  <w:footnote w:id="9">
    <w:p w14:paraId="62648C2D" w14:textId="7320DFB5" w:rsidR="004B1EC9" w:rsidRPr="004B1EC9" w:rsidRDefault="004B1EC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4B1EC9">
        <w:rPr>
          <w:lang w:val="it-IT"/>
        </w:rPr>
        <w:t xml:space="preserve"> </w:t>
      </w:r>
      <w:r>
        <w:rPr>
          <w:lang w:val="ro-RO"/>
        </w:rPr>
        <w:t>Data poate fi găsită în partea incipientă a hotărârii</w:t>
      </w:r>
    </w:p>
  </w:footnote>
  <w:footnote w:id="10">
    <w:p w14:paraId="28BB5F6C" w14:textId="1F64B415" w:rsidR="004B1EC9" w:rsidRPr="004B1EC9" w:rsidRDefault="004B1EC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Numărul de exemplare dorit;</w:t>
      </w:r>
    </w:p>
  </w:footnote>
  <w:footnote w:id="11">
    <w:p w14:paraId="10EED4DC" w14:textId="580CB1A0" w:rsidR="004B1EC9" w:rsidRPr="004B1EC9" w:rsidRDefault="004B1EC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5 lei/exemplar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E6"/>
    <w:rsid w:val="001B07BF"/>
    <w:rsid w:val="00460EC7"/>
    <w:rsid w:val="004B1EC9"/>
    <w:rsid w:val="005623B0"/>
    <w:rsid w:val="00B152C2"/>
    <w:rsid w:val="00B74A8C"/>
    <w:rsid w:val="00C57474"/>
    <w:rsid w:val="00E6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815C"/>
  <w15:chartTrackingRefBased/>
  <w15:docId w15:val="{8C0E65B7-24F6-4F9E-83A7-2E680FF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2C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52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2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2021-10-12T15:10:00Z</dcterms:created>
  <dcterms:modified xsi:type="dcterms:W3CDTF">2021-10-12T15:25:00Z</dcterms:modified>
</cp:coreProperties>
</file>